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7708EF" w14:textId="77777777" w:rsidR="005068AA" w:rsidRDefault="005068AA" w:rsidP="005068AA">
      <w:proofErr w:type="spellStart"/>
      <w:r>
        <w:t>Барање</w:t>
      </w:r>
      <w:proofErr w:type="spellEnd"/>
      <w:r>
        <w:t xml:space="preserve"> 14-4473/1 </w:t>
      </w:r>
    </w:p>
    <w:p w14:paraId="184B2E01" w14:textId="77777777" w:rsidR="005068AA" w:rsidRDefault="005068AA" w:rsidP="005068AA">
      <w:proofErr w:type="spellStart"/>
      <w:r>
        <w:t>Дали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донесено</w:t>
      </w:r>
      <w:proofErr w:type="spellEnd"/>
      <w:r>
        <w:t xml:space="preserve"> </w:t>
      </w:r>
      <w:proofErr w:type="spellStart"/>
      <w:r>
        <w:t>Одлука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огласот</w:t>
      </w:r>
      <w:proofErr w:type="spellEnd"/>
      <w:r>
        <w:t xml:space="preserve"> 723/2023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информации</w:t>
      </w:r>
      <w:proofErr w:type="spellEnd"/>
      <w:r>
        <w:t xml:space="preserve"> </w:t>
      </w:r>
      <w:proofErr w:type="spellStart"/>
      <w:r>
        <w:t>како</w:t>
      </w:r>
      <w:proofErr w:type="spellEnd"/>
      <w:r>
        <w:t xml:space="preserve"> е </w:t>
      </w:r>
      <w:proofErr w:type="spellStart"/>
      <w:r>
        <w:t>завршена</w:t>
      </w:r>
      <w:proofErr w:type="spellEnd"/>
      <w:r>
        <w:t xml:space="preserve"> </w:t>
      </w:r>
      <w:proofErr w:type="spellStart"/>
      <w:r>
        <w:t>постапката</w:t>
      </w:r>
      <w:proofErr w:type="spellEnd"/>
      <w:r>
        <w:t xml:space="preserve">? </w:t>
      </w:r>
    </w:p>
    <w:p w14:paraId="19098C85" w14:textId="6C9E846D" w:rsidR="005068AA" w:rsidRDefault="005068AA" w:rsidP="005068AA">
      <w:bookmarkStart w:id="0" w:name="_GoBack"/>
      <w:bookmarkEnd w:id="0"/>
      <w:proofErr w:type="spellStart"/>
      <w:r>
        <w:t>Одговор</w:t>
      </w:r>
      <w:proofErr w:type="spellEnd"/>
    </w:p>
    <w:p w14:paraId="1E608BBB" w14:textId="77777777" w:rsidR="005068AA" w:rsidRDefault="005068AA" w:rsidP="005068AA"/>
    <w:p w14:paraId="06E4B387" w14:textId="78DD4E5C" w:rsidR="005C1E65" w:rsidRDefault="005068AA" w:rsidP="005068AA">
      <w:proofErr w:type="spellStart"/>
      <w:r>
        <w:t>Во</w:t>
      </w:r>
      <w:proofErr w:type="spellEnd"/>
      <w:r>
        <w:t xml:space="preserve"> </w:t>
      </w:r>
      <w:proofErr w:type="spellStart"/>
      <w:r>
        <w:t>врска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вашето</w:t>
      </w:r>
      <w:proofErr w:type="spellEnd"/>
      <w:r>
        <w:t xml:space="preserve"> </w:t>
      </w:r>
      <w:proofErr w:type="spellStart"/>
      <w:r>
        <w:t>барање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пристап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информации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јавен</w:t>
      </w:r>
      <w:proofErr w:type="spellEnd"/>
      <w:r>
        <w:t xml:space="preserve"> </w:t>
      </w:r>
      <w:proofErr w:type="spellStart"/>
      <w:r>
        <w:t>карактер</w:t>
      </w:r>
      <w:proofErr w:type="spellEnd"/>
      <w:r>
        <w:t xml:space="preserve">,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кое</w:t>
      </w:r>
      <w:proofErr w:type="spellEnd"/>
      <w:r>
        <w:t xml:space="preserve"> </w:t>
      </w:r>
      <w:proofErr w:type="spellStart"/>
      <w:r>
        <w:t>барате</w:t>
      </w:r>
      <w:proofErr w:type="spellEnd"/>
      <w:r>
        <w:t xml:space="preserve"> </w:t>
      </w:r>
      <w:proofErr w:type="spellStart"/>
      <w:r>
        <w:t>информации</w:t>
      </w:r>
      <w:proofErr w:type="spellEnd"/>
      <w:r>
        <w:t xml:space="preserve"> </w:t>
      </w:r>
      <w:proofErr w:type="spellStart"/>
      <w:r>
        <w:t>дали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донесено</w:t>
      </w:r>
      <w:proofErr w:type="spellEnd"/>
      <w:r>
        <w:t xml:space="preserve"> </w:t>
      </w:r>
      <w:proofErr w:type="spellStart"/>
      <w:r>
        <w:t>Одлука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огласот</w:t>
      </w:r>
      <w:proofErr w:type="spellEnd"/>
      <w:r>
        <w:t xml:space="preserve"> 723/2023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информации</w:t>
      </w:r>
      <w:proofErr w:type="spellEnd"/>
      <w:r>
        <w:t xml:space="preserve"> </w:t>
      </w:r>
      <w:proofErr w:type="spellStart"/>
      <w:r>
        <w:t>како</w:t>
      </w:r>
      <w:proofErr w:type="spellEnd"/>
      <w:r>
        <w:t xml:space="preserve"> е </w:t>
      </w:r>
      <w:proofErr w:type="spellStart"/>
      <w:r>
        <w:t>завршена</w:t>
      </w:r>
      <w:proofErr w:type="spellEnd"/>
      <w:r>
        <w:t xml:space="preserve"> </w:t>
      </w:r>
      <w:proofErr w:type="spellStart"/>
      <w:r>
        <w:t>постапката</w:t>
      </w:r>
      <w:proofErr w:type="spellEnd"/>
      <w:r>
        <w:t xml:space="preserve">, </w:t>
      </w:r>
      <w:proofErr w:type="spellStart"/>
      <w:r>
        <w:t>Ве</w:t>
      </w:r>
      <w:proofErr w:type="spellEnd"/>
      <w:r>
        <w:t xml:space="preserve"> </w:t>
      </w:r>
      <w:proofErr w:type="spellStart"/>
      <w:r>
        <w:t>известуваме</w:t>
      </w:r>
      <w:proofErr w:type="spellEnd"/>
      <w:r>
        <w:t xml:space="preserve"> </w:t>
      </w:r>
      <w:proofErr w:type="spellStart"/>
      <w:r>
        <w:t>дека</w:t>
      </w:r>
      <w:proofErr w:type="spellEnd"/>
      <w:r>
        <w:t xml:space="preserve"> </w:t>
      </w:r>
      <w:proofErr w:type="spellStart"/>
      <w:r>
        <w:t>Владата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Република</w:t>
      </w:r>
      <w:proofErr w:type="spellEnd"/>
      <w:r>
        <w:t xml:space="preserve"> </w:t>
      </w:r>
      <w:proofErr w:type="spellStart"/>
      <w:r>
        <w:t>Северна</w:t>
      </w:r>
      <w:proofErr w:type="spellEnd"/>
      <w:r>
        <w:t xml:space="preserve"> </w:t>
      </w:r>
      <w:proofErr w:type="spellStart"/>
      <w:r>
        <w:t>Македонија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седницата</w:t>
      </w:r>
      <w:proofErr w:type="spellEnd"/>
      <w:r>
        <w:t xml:space="preserve"> </w:t>
      </w:r>
      <w:proofErr w:type="spellStart"/>
      <w:r>
        <w:t>одржана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5 </w:t>
      </w:r>
      <w:proofErr w:type="spellStart"/>
      <w:r>
        <w:t>јули</w:t>
      </w:r>
      <w:proofErr w:type="spellEnd"/>
      <w:r>
        <w:t xml:space="preserve"> 2024 </w:t>
      </w:r>
      <w:proofErr w:type="spellStart"/>
      <w:r>
        <w:t>година</w:t>
      </w:r>
      <w:proofErr w:type="spellEnd"/>
      <w:r>
        <w:t xml:space="preserve"> </w:t>
      </w:r>
      <w:proofErr w:type="spellStart"/>
      <w:r>
        <w:t>донесе</w:t>
      </w:r>
      <w:proofErr w:type="spellEnd"/>
      <w:r>
        <w:t xml:space="preserve"> </w:t>
      </w:r>
      <w:proofErr w:type="spellStart"/>
      <w:r>
        <w:t>заклучок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кој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задолжуваат</w:t>
      </w:r>
      <w:proofErr w:type="spellEnd"/>
      <w:r>
        <w:t xml:space="preserve"> </w:t>
      </w:r>
      <w:proofErr w:type="spellStart"/>
      <w:r>
        <w:t>работодавачите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јавниот</w:t>
      </w:r>
      <w:proofErr w:type="spellEnd"/>
      <w:r>
        <w:t xml:space="preserve"> </w:t>
      </w:r>
      <w:proofErr w:type="spellStart"/>
      <w:r>
        <w:t>сектор</w:t>
      </w:r>
      <w:proofErr w:type="spellEnd"/>
      <w:r>
        <w:t xml:space="preserve"> и </w:t>
      </w:r>
      <w:proofErr w:type="spellStart"/>
      <w:r>
        <w:t>трговските</w:t>
      </w:r>
      <w:proofErr w:type="spellEnd"/>
      <w:r>
        <w:t xml:space="preserve"> </w:t>
      </w:r>
      <w:proofErr w:type="spellStart"/>
      <w:r>
        <w:t>друштва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државната</w:t>
      </w:r>
      <w:proofErr w:type="spellEnd"/>
      <w:r>
        <w:t xml:space="preserve"> </w:t>
      </w:r>
      <w:proofErr w:type="spellStart"/>
      <w:r>
        <w:t>сопственост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ги</w:t>
      </w:r>
      <w:proofErr w:type="spellEnd"/>
      <w:r>
        <w:t xml:space="preserve"> </w:t>
      </w:r>
      <w:proofErr w:type="spellStart"/>
      <w:r>
        <w:t>запрат</w:t>
      </w:r>
      <w:proofErr w:type="spellEnd"/>
      <w:r>
        <w:t xml:space="preserve"> </w:t>
      </w:r>
      <w:proofErr w:type="spellStart"/>
      <w:r>
        <w:t>постапките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вработување</w:t>
      </w:r>
      <w:proofErr w:type="spellEnd"/>
      <w:r>
        <w:t xml:space="preserve"> и </w:t>
      </w:r>
      <w:proofErr w:type="spellStart"/>
      <w:r>
        <w:t>унапредување</w:t>
      </w:r>
      <w:proofErr w:type="spellEnd"/>
      <w:r>
        <w:t xml:space="preserve"> </w:t>
      </w:r>
      <w:proofErr w:type="spellStart"/>
      <w:r>
        <w:t>кои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завршиле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31.12.2023 </w:t>
      </w:r>
      <w:proofErr w:type="spellStart"/>
      <w:r>
        <w:t>година</w:t>
      </w:r>
      <w:proofErr w:type="spellEnd"/>
      <w:r>
        <w:t xml:space="preserve">, а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објавени</w:t>
      </w:r>
      <w:proofErr w:type="spellEnd"/>
      <w:r>
        <w:t xml:space="preserve"> </w:t>
      </w:r>
      <w:proofErr w:type="spellStart"/>
      <w:r>
        <w:t>врз</w:t>
      </w:r>
      <w:proofErr w:type="spellEnd"/>
      <w:r>
        <w:t xml:space="preserve"> </w:t>
      </w:r>
      <w:proofErr w:type="spellStart"/>
      <w:r>
        <w:t>основа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издадени</w:t>
      </w:r>
      <w:proofErr w:type="spellEnd"/>
      <w:r>
        <w:t xml:space="preserve"> </w:t>
      </w:r>
      <w:proofErr w:type="spellStart"/>
      <w:r>
        <w:t>позитивни</w:t>
      </w:r>
      <w:proofErr w:type="spellEnd"/>
      <w:r>
        <w:t xml:space="preserve"> </w:t>
      </w:r>
      <w:proofErr w:type="spellStart"/>
      <w:r>
        <w:t>согласности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Министерството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финансии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обезбедени</w:t>
      </w:r>
      <w:proofErr w:type="spellEnd"/>
      <w:r>
        <w:t xml:space="preserve"> </w:t>
      </w:r>
      <w:proofErr w:type="spellStart"/>
      <w:r>
        <w:t>средства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2023 </w:t>
      </w:r>
      <w:proofErr w:type="spellStart"/>
      <w:r>
        <w:t>година</w:t>
      </w:r>
      <w:proofErr w:type="spellEnd"/>
      <w:r>
        <w:t xml:space="preserve"> </w:t>
      </w:r>
      <w:proofErr w:type="spellStart"/>
      <w:r>
        <w:t>како</w:t>
      </w:r>
      <w:proofErr w:type="spellEnd"/>
      <w:r>
        <w:t xml:space="preserve"> </w:t>
      </w:r>
      <w:proofErr w:type="spellStart"/>
      <w:r>
        <w:t>тековна</w:t>
      </w:r>
      <w:proofErr w:type="spellEnd"/>
      <w:r>
        <w:t xml:space="preserve"> </w:t>
      </w:r>
      <w:proofErr w:type="spellStart"/>
      <w:r>
        <w:t>фискална</w:t>
      </w:r>
      <w:proofErr w:type="spellEnd"/>
      <w:r>
        <w:t xml:space="preserve"> </w:t>
      </w:r>
      <w:proofErr w:type="spellStart"/>
      <w:r>
        <w:t>година</w:t>
      </w:r>
      <w:proofErr w:type="spellEnd"/>
      <w:r>
        <w:t xml:space="preserve">, а </w:t>
      </w:r>
      <w:proofErr w:type="spellStart"/>
      <w:r>
        <w:t>продолжени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2024 </w:t>
      </w:r>
      <w:proofErr w:type="spellStart"/>
      <w:r>
        <w:t>година</w:t>
      </w:r>
      <w:proofErr w:type="spellEnd"/>
      <w:r>
        <w:t xml:space="preserve"> </w:t>
      </w:r>
      <w:proofErr w:type="spellStart"/>
      <w:r>
        <w:t>врз</w:t>
      </w:r>
      <w:proofErr w:type="spellEnd"/>
      <w:r>
        <w:t xml:space="preserve"> </w:t>
      </w:r>
      <w:proofErr w:type="spellStart"/>
      <w:r>
        <w:t>основа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Законот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извршување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Буџетот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Република</w:t>
      </w:r>
      <w:proofErr w:type="spellEnd"/>
      <w:r>
        <w:t xml:space="preserve"> </w:t>
      </w:r>
      <w:proofErr w:type="spellStart"/>
      <w:r>
        <w:t>Северна</w:t>
      </w:r>
      <w:proofErr w:type="spellEnd"/>
      <w:r>
        <w:t xml:space="preserve"> </w:t>
      </w:r>
      <w:proofErr w:type="spellStart"/>
      <w:r>
        <w:t>Македонија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2024 </w:t>
      </w:r>
      <w:proofErr w:type="spellStart"/>
      <w:r>
        <w:t>година</w:t>
      </w:r>
      <w:proofErr w:type="spellEnd"/>
      <w:r>
        <w:t xml:space="preserve">,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оглед</w:t>
      </w:r>
      <w:proofErr w:type="spellEnd"/>
      <w:r>
        <w:t xml:space="preserve"> </w:t>
      </w:r>
      <w:proofErr w:type="spellStart"/>
      <w:r>
        <w:t>дека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спротивни</w:t>
      </w:r>
      <w:proofErr w:type="spellEnd"/>
      <w:r>
        <w:t xml:space="preserve"> и </w:t>
      </w:r>
      <w:proofErr w:type="spellStart"/>
      <w:r>
        <w:t>неусогласени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одредбите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Законот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буџетите</w:t>
      </w:r>
      <w:proofErr w:type="spellEnd"/>
      <w:r>
        <w:t xml:space="preserve">, </w:t>
      </w:r>
      <w:proofErr w:type="spellStart"/>
      <w:r>
        <w:t>па</w:t>
      </w:r>
      <w:proofErr w:type="spellEnd"/>
      <w:r>
        <w:t xml:space="preserve"> </w:t>
      </w:r>
      <w:proofErr w:type="spellStart"/>
      <w:r>
        <w:t>согласно</w:t>
      </w:r>
      <w:proofErr w:type="spellEnd"/>
      <w:r>
        <w:t xml:space="preserve"> </w:t>
      </w:r>
      <w:proofErr w:type="spellStart"/>
      <w:r>
        <w:t>тоа</w:t>
      </w:r>
      <w:proofErr w:type="spellEnd"/>
      <w:r>
        <w:t xml:space="preserve">, </w:t>
      </w:r>
      <w:proofErr w:type="spellStart"/>
      <w:r>
        <w:t>постапката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огласот</w:t>
      </w:r>
      <w:proofErr w:type="spellEnd"/>
      <w:r>
        <w:t xml:space="preserve"> </w:t>
      </w:r>
      <w:proofErr w:type="spellStart"/>
      <w:r>
        <w:t>број</w:t>
      </w:r>
      <w:proofErr w:type="spellEnd"/>
      <w:r>
        <w:t xml:space="preserve"> 723/2023 е </w:t>
      </w:r>
      <w:proofErr w:type="spellStart"/>
      <w:r>
        <w:t>запрена</w:t>
      </w:r>
      <w:proofErr w:type="spellEnd"/>
      <w:r>
        <w:t>.</w:t>
      </w:r>
    </w:p>
    <w:sectPr w:rsidR="005C1E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3C"/>
    <w:rsid w:val="005068AA"/>
    <w:rsid w:val="005C1E65"/>
    <w:rsid w:val="005D2BF0"/>
    <w:rsid w:val="00783A6A"/>
    <w:rsid w:val="00C7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41FEC"/>
  <w15:chartTrackingRefBased/>
  <w15:docId w15:val="{1F146394-61A1-4FC3-AE53-E0717D685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Afrim Selimi</dc:creator>
  <cp:keywords/>
  <dc:description/>
  <cp:lastModifiedBy>Afrim Selimi</cp:lastModifiedBy>
  <cp:revision>3</cp:revision>
  <dcterms:created xsi:type="dcterms:W3CDTF">2024-11-15T07:28:00Z</dcterms:created>
  <dcterms:modified xsi:type="dcterms:W3CDTF">2024-11-15T07:29:00Z</dcterms:modified>
</cp:coreProperties>
</file>