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EDFC2" w14:textId="3CB2C0C6" w:rsidR="005C1E65" w:rsidRDefault="00AA5079">
      <w:pPr>
        <w:rPr>
          <w:lang w:val="mk-MK"/>
        </w:rPr>
      </w:pPr>
      <w:r>
        <w:rPr>
          <w:lang w:val="mk-MK"/>
        </w:rPr>
        <w:t>Барање 14-3483/1</w:t>
      </w:r>
    </w:p>
    <w:p w14:paraId="01EC2007" w14:textId="77777777" w:rsidR="00AA5079" w:rsidRDefault="00AA5079" w:rsidP="00AA5079">
      <w:pPr>
        <w:pStyle w:val="NoSpacing"/>
        <w:ind w:firstLine="360"/>
      </w:pPr>
      <w:proofErr w:type="spellStart"/>
      <w:r>
        <w:t>Кои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капацитетите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државата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сместување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жени</w:t>
      </w:r>
      <w:proofErr w:type="spellEnd"/>
      <w:r>
        <w:t xml:space="preserve"> </w:t>
      </w:r>
      <w:proofErr w:type="spellStart"/>
      <w:r>
        <w:t>жртви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родово</w:t>
      </w:r>
      <w:proofErr w:type="spellEnd"/>
      <w:r>
        <w:t xml:space="preserve"> </w:t>
      </w:r>
      <w:proofErr w:type="spellStart"/>
      <w:r>
        <w:t>базирано</w:t>
      </w:r>
      <w:proofErr w:type="spellEnd"/>
      <w:r>
        <w:t xml:space="preserve"> и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?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наведете</w:t>
      </w:r>
      <w:proofErr w:type="spellEnd"/>
      <w:r>
        <w:t xml:space="preserve"> </w:t>
      </w:r>
      <w:proofErr w:type="spellStart"/>
      <w:r>
        <w:t>подетален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сместувачките</w:t>
      </w:r>
      <w:proofErr w:type="spellEnd"/>
      <w:r>
        <w:t xml:space="preserve"> </w:t>
      </w:r>
      <w:proofErr w:type="spellStart"/>
      <w:r>
        <w:t>капацитети</w:t>
      </w:r>
      <w:proofErr w:type="spellEnd"/>
      <w:r>
        <w:t xml:space="preserve">, </w:t>
      </w:r>
      <w:proofErr w:type="spellStart"/>
      <w:r>
        <w:t>колку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жртвата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биде</w:t>
      </w:r>
      <w:proofErr w:type="spellEnd"/>
      <w:r>
        <w:t xml:space="preserve"> </w:t>
      </w:r>
      <w:proofErr w:type="spellStart"/>
      <w:r>
        <w:t>таму</w:t>
      </w:r>
      <w:proofErr w:type="spellEnd"/>
      <w:r>
        <w:t xml:space="preserve"> </w:t>
      </w:r>
      <w:proofErr w:type="spellStart"/>
      <w:r>
        <w:t>сместена</w:t>
      </w:r>
      <w:proofErr w:type="spellEnd"/>
      <w:r>
        <w:t xml:space="preserve">, </w:t>
      </w:r>
      <w:proofErr w:type="spellStart"/>
      <w:r>
        <w:t>каков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поддршка</w:t>
      </w:r>
      <w:proofErr w:type="spellEnd"/>
      <w:r>
        <w:t xml:space="preserve"> </w:t>
      </w:r>
      <w:proofErr w:type="spellStart"/>
      <w:r>
        <w:t>добива</w:t>
      </w:r>
      <w:proofErr w:type="spellEnd"/>
      <w:r>
        <w:t xml:space="preserve"> </w:t>
      </w:r>
      <w:proofErr w:type="spellStart"/>
      <w:r>
        <w:t>додека</w:t>
      </w:r>
      <w:proofErr w:type="spellEnd"/>
      <w:r>
        <w:t xml:space="preserve"> е </w:t>
      </w:r>
      <w:proofErr w:type="spellStart"/>
      <w:r>
        <w:t>таму</w:t>
      </w:r>
      <w:proofErr w:type="spellEnd"/>
      <w:r>
        <w:t xml:space="preserve"> и </w:t>
      </w:r>
      <w:proofErr w:type="spellStart"/>
      <w:r>
        <w:t>сл</w:t>
      </w:r>
      <w:proofErr w:type="spellEnd"/>
      <w:r>
        <w:t xml:space="preserve">. </w:t>
      </w:r>
    </w:p>
    <w:p w14:paraId="167CFA4A" w14:textId="77777777" w:rsidR="00AA5079" w:rsidRDefault="00AA5079" w:rsidP="00AA5079">
      <w:pPr>
        <w:pStyle w:val="NoSpacing"/>
        <w:ind w:firstLine="360"/>
      </w:pPr>
      <w:r>
        <w:t xml:space="preserve">2.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капацитетите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државата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сместување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жени</w:t>
      </w:r>
      <w:proofErr w:type="spellEnd"/>
      <w:r>
        <w:t xml:space="preserve"> </w:t>
      </w:r>
      <w:proofErr w:type="spellStart"/>
      <w:r>
        <w:t>жртви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родово</w:t>
      </w:r>
      <w:proofErr w:type="spellEnd"/>
      <w:r>
        <w:t xml:space="preserve"> </w:t>
      </w:r>
      <w:proofErr w:type="spellStart"/>
      <w:r>
        <w:t>базирано</w:t>
      </w:r>
      <w:proofErr w:type="spellEnd"/>
      <w:r>
        <w:t xml:space="preserve"> и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нивните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?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наведете</w:t>
      </w:r>
      <w:proofErr w:type="spellEnd"/>
      <w:r>
        <w:t xml:space="preserve"> </w:t>
      </w:r>
      <w:proofErr w:type="spellStart"/>
      <w:r>
        <w:t>подетален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сместувачките</w:t>
      </w:r>
      <w:proofErr w:type="spellEnd"/>
      <w:r>
        <w:t xml:space="preserve"> </w:t>
      </w:r>
      <w:proofErr w:type="spellStart"/>
      <w:r>
        <w:t>капацитети</w:t>
      </w:r>
      <w:proofErr w:type="spellEnd"/>
      <w:r>
        <w:t xml:space="preserve">, </w:t>
      </w:r>
      <w:proofErr w:type="spellStart"/>
      <w:r>
        <w:t>колку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жртвата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биде</w:t>
      </w:r>
      <w:proofErr w:type="spellEnd"/>
      <w:r>
        <w:t xml:space="preserve"> </w:t>
      </w:r>
      <w:proofErr w:type="spellStart"/>
      <w:r>
        <w:t>таму</w:t>
      </w:r>
      <w:proofErr w:type="spellEnd"/>
      <w:r>
        <w:t xml:space="preserve"> </w:t>
      </w:r>
      <w:proofErr w:type="spellStart"/>
      <w:r>
        <w:t>сместена</w:t>
      </w:r>
      <w:proofErr w:type="spellEnd"/>
      <w:r>
        <w:t xml:space="preserve">, </w:t>
      </w:r>
      <w:proofErr w:type="spellStart"/>
      <w:r>
        <w:t>каков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поддршка</w:t>
      </w:r>
      <w:proofErr w:type="spellEnd"/>
      <w:r>
        <w:t xml:space="preserve"> </w:t>
      </w:r>
      <w:proofErr w:type="spellStart"/>
      <w:r>
        <w:t>добива</w:t>
      </w:r>
      <w:proofErr w:type="spellEnd"/>
      <w:r>
        <w:t xml:space="preserve"> </w:t>
      </w:r>
      <w:proofErr w:type="spellStart"/>
      <w:r>
        <w:t>жртвата</w:t>
      </w:r>
      <w:proofErr w:type="spellEnd"/>
      <w:r>
        <w:t xml:space="preserve"> и </w:t>
      </w:r>
      <w:proofErr w:type="spellStart"/>
      <w:r>
        <w:t>нејзините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додека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таму</w:t>
      </w:r>
      <w:proofErr w:type="spellEnd"/>
      <w:r>
        <w:t xml:space="preserve"> и </w:t>
      </w:r>
      <w:proofErr w:type="spellStart"/>
      <w:r>
        <w:t>сл</w:t>
      </w:r>
      <w:proofErr w:type="spellEnd"/>
      <w:r>
        <w:t xml:space="preserve">. </w:t>
      </w:r>
    </w:p>
    <w:p w14:paraId="539AA20D" w14:textId="77777777" w:rsidR="00AA5079" w:rsidRDefault="00AA5079" w:rsidP="00AA5079">
      <w:pPr>
        <w:pStyle w:val="NoSpacing"/>
        <w:ind w:firstLine="360"/>
      </w:pPr>
      <w:r>
        <w:t xml:space="preserve">3.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Центрите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одговорно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спроведува</w:t>
      </w:r>
      <w:proofErr w:type="spellEnd"/>
      <w:r>
        <w:t xml:space="preserve"> „</w:t>
      </w:r>
      <w:proofErr w:type="spellStart"/>
      <w:r>
        <w:t>Протоколот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меѓусебна</w:t>
      </w:r>
      <w:proofErr w:type="spellEnd"/>
      <w:r>
        <w:t xml:space="preserve"> </w:t>
      </w:r>
      <w:proofErr w:type="spellStart"/>
      <w:r>
        <w:t>соработка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субјекти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преземање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превенција</w:t>
      </w:r>
      <w:proofErr w:type="spellEnd"/>
      <w:r>
        <w:t xml:space="preserve">, </w:t>
      </w:r>
      <w:proofErr w:type="spellStart"/>
      <w:r>
        <w:t>спречување</w:t>
      </w:r>
      <w:proofErr w:type="spellEnd"/>
      <w:r>
        <w:t xml:space="preserve"> и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насилство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жени</w:t>
      </w:r>
      <w:proofErr w:type="spellEnd"/>
      <w:r>
        <w:t xml:space="preserve"> и </w:t>
      </w:r>
      <w:proofErr w:type="spellStart"/>
      <w:r>
        <w:t>семејно</w:t>
      </w:r>
      <w:proofErr w:type="spellEnd"/>
      <w:r>
        <w:t xml:space="preserve"> </w:t>
      </w:r>
      <w:proofErr w:type="spellStart"/>
      <w:r>
        <w:t>насилство</w:t>
      </w:r>
      <w:proofErr w:type="spellEnd"/>
    </w:p>
    <w:p w14:paraId="6E47BD43" w14:textId="77777777" w:rsidR="00AA5079" w:rsidRDefault="00AA5079" w:rsidP="00AA5079">
      <w:pPr>
        <w:pStyle w:val="NoSpacing"/>
        <w:ind w:firstLine="360"/>
      </w:pPr>
      <w:r>
        <w:t xml:space="preserve">4.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прави</w:t>
      </w:r>
      <w:proofErr w:type="spellEnd"/>
      <w:r>
        <w:t xml:space="preserve"> </w:t>
      </w:r>
      <w:proofErr w:type="spellStart"/>
      <w:r>
        <w:t>мониторингот</w:t>
      </w:r>
      <w:proofErr w:type="spellEnd"/>
      <w:r>
        <w:t xml:space="preserve"> и </w:t>
      </w:r>
      <w:proofErr w:type="spellStart"/>
      <w:r>
        <w:t>колку</w:t>
      </w:r>
      <w:proofErr w:type="spellEnd"/>
      <w:r>
        <w:t xml:space="preserve"> </w:t>
      </w:r>
      <w:proofErr w:type="spellStart"/>
      <w:r>
        <w:t>често</w:t>
      </w:r>
      <w:proofErr w:type="spellEnd"/>
      <w:r>
        <w:t xml:space="preserve">? </w:t>
      </w:r>
    </w:p>
    <w:p w14:paraId="5134ACCC" w14:textId="77777777" w:rsidR="00AA5079" w:rsidRDefault="00AA5079" w:rsidP="00AA5079">
      <w:pPr>
        <w:pStyle w:val="NoSpacing"/>
        <w:ind w:firstLine="360"/>
      </w:pPr>
      <w:r>
        <w:t xml:space="preserve">5.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подготвуваат</w:t>
      </w:r>
      <w:proofErr w:type="spellEnd"/>
      <w:r>
        <w:t xml:space="preserve"> </w:t>
      </w:r>
      <w:proofErr w:type="spellStart"/>
      <w:r>
        <w:t>извештаи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тоа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спроведува</w:t>
      </w:r>
      <w:proofErr w:type="spellEnd"/>
      <w:r>
        <w:t xml:space="preserve"> </w:t>
      </w:r>
      <w:proofErr w:type="spellStart"/>
      <w:r>
        <w:t>овој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?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подготвуваат</w:t>
      </w:r>
      <w:proofErr w:type="spellEnd"/>
      <w:r>
        <w:t xml:space="preserve"> </w:t>
      </w:r>
      <w:proofErr w:type="spellStart"/>
      <w:r>
        <w:t>извештаи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кого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доставуваат</w:t>
      </w:r>
      <w:proofErr w:type="spellEnd"/>
      <w:r>
        <w:t xml:space="preserve"> </w:t>
      </w:r>
      <w:proofErr w:type="spellStart"/>
      <w:r>
        <w:t>истите</w:t>
      </w:r>
      <w:proofErr w:type="spellEnd"/>
      <w:r>
        <w:t xml:space="preserve">? </w:t>
      </w:r>
    </w:p>
    <w:p w14:paraId="6CD5F8E1" w14:textId="77777777" w:rsidR="00AA5079" w:rsidRDefault="00AA5079" w:rsidP="00AA5079">
      <w:pPr>
        <w:pStyle w:val="NoSpacing"/>
        <w:ind w:firstLine="360"/>
        <w:rPr>
          <w:rFonts w:ascii="StobiSerif Regular" w:hAnsi="StobiSerif Regular"/>
          <w:bCs/>
          <w:sz w:val="22"/>
          <w:szCs w:val="22"/>
        </w:rPr>
      </w:pPr>
      <w:r>
        <w:t xml:space="preserve">6.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нѐ</w:t>
      </w:r>
      <w:proofErr w:type="spellEnd"/>
      <w:r>
        <w:t xml:space="preserve"> </w:t>
      </w:r>
      <w:proofErr w:type="spellStart"/>
      <w:r>
        <w:t>информирате</w:t>
      </w:r>
      <w:proofErr w:type="spellEnd"/>
      <w:r>
        <w:t xml:space="preserve">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членува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ова</w:t>
      </w:r>
      <w:proofErr w:type="spellEnd"/>
      <w:r>
        <w:t xml:space="preserve"> </w:t>
      </w:r>
      <w:proofErr w:type="spellStart"/>
      <w:r>
        <w:t>координативно</w:t>
      </w:r>
      <w:proofErr w:type="spellEnd"/>
      <w:r>
        <w:t xml:space="preserve"> </w:t>
      </w:r>
      <w:proofErr w:type="spellStart"/>
      <w:r>
        <w:t>тело</w:t>
      </w:r>
      <w:proofErr w:type="spellEnd"/>
      <w:r>
        <w:t xml:space="preserve">,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раководи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телото</w:t>
      </w:r>
      <w:proofErr w:type="spellEnd"/>
      <w:r>
        <w:t xml:space="preserve">, </w:t>
      </w:r>
      <w:proofErr w:type="spellStart"/>
      <w:r>
        <w:t>колку</w:t>
      </w:r>
      <w:proofErr w:type="spellEnd"/>
      <w:r>
        <w:t xml:space="preserve"> </w:t>
      </w:r>
      <w:proofErr w:type="spellStart"/>
      <w:r>
        <w:t>често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состанува</w:t>
      </w:r>
      <w:proofErr w:type="spellEnd"/>
      <w:r>
        <w:t xml:space="preserve"> </w:t>
      </w:r>
      <w:proofErr w:type="spellStart"/>
      <w:r>
        <w:t>истото</w:t>
      </w:r>
      <w:proofErr w:type="spellEnd"/>
      <w:r>
        <w:t xml:space="preserve">,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подготвува</w:t>
      </w:r>
      <w:proofErr w:type="spellEnd"/>
      <w:r>
        <w:t xml:space="preserve"> </w:t>
      </w:r>
      <w:proofErr w:type="spellStart"/>
      <w:r>
        <w:t>извештаи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?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подготвува</w:t>
      </w:r>
      <w:proofErr w:type="spellEnd"/>
      <w:r>
        <w:t xml:space="preserve"> </w:t>
      </w:r>
      <w:proofErr w:type="spellStart"/>
      <w:r>
        <w:t>извештаи</w:t>
      </w:r>
      <w:proofErr w:type="spellEnd"/>
      <w:r>
        <w:t xml:space="preserve">,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истите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нѝ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доставите</w:t>
      </w:r>
      <w:proofErr w:type="spellEnd"/>
      <w:r>
        <w:t>.</w:t>
      </w:r>
    </w:p>
    <w:p w14:paraId="67B9C9B8" w14:textId="77777777" w:rsidR="00AA5079" w:rsidRDefault="00AA5079" w:rsidP="00AA5079">
      <w:pPr>
        <w:pStyle w:val="NoSpacing"/>
        <w:ind w:firstLine="360"/>
        <w:rPr>
          <w:rFonts w:ascii="StobiSerif Regular" w:hAnsi="StobiSerif Regular"/>
          <w:bCs/>
          <w:sz w:val="22"/>
          <w:szCs w:val="22"/>
        </w:rPr>
      </w:pPr>
    </w:p>
    <w:p w14:paraId="5D7C8CF5" w14:textId="482DF50C" w:rsidR="00AA5079" w:rsidRDefault="00AA5079" w:rsidP="00AA5079">
      <w:pPr>
        <w:pStyle w:val="NoSpacing"/>
        <w:ind w:firstLine="360"/>
        <w:rPr>
          <w:rFonts w:ascii="StobiSerif Regular" w:hAnsi="StobiSerif Regular"/>
          <w:bCs/>
          <w:sz w:val="22"/>
          <w:szCs w:val="22"/>
          <w:lang w:val="mk-MK"/>
        </w:rPr>
      </w:pPr>
      <w:r>
        <w:rPr>
          <w:rFonts w:ascii="StobiSerif Regular" w:hAnsi="StobiSerif Regular"/>
          <w:bCs/>
          <w:sz w:val="22"/>
          <w:szCs w:val="22"/>
          <w:lang w:val="mk-MK"/>
        </w:rPr>
        <w:t xml:space="preserve">Одговор </w:t>
      </w:r>
    </w:p>
    <w:p w14:paraId="261E9EF5" w14:textId="77777777" w:rsidR="00AA5079" w:rsidRPr="00AA5079" w:rsidRDefault="00AA5079" w:rsidP="00AA5079">
      <w:pPr>
        <w:pStyle w:val="NoSpacing"/>
        <w:ind w:firstLine="360"/>
        <w:rPr>
          <w:rFonts w:ascii="StobiSerif Regular" w:hAnsi="StobiSerif Regular"/>
          <w:bCs/>
          <w:sz w:val="22"/>
          <w:szCs w:val="22"/>
          <w:lang w:val="mk-MK"/>
        </w:rPr>
      </w:pPr>
      <w:bookmarkStart w:id="0" w:name="_GoBack"/>
      <w:bookmarkEnd w:id="0"/>
    </w:p>
    <w:p w14:paraId="0E38692D" w14:textId="77777777" w:rsidR="00AA5079" w:rsidRDefault="00AA5079" w:rsidP="00AA5079">
      <w:pPr>
        <w:pStyle w:val="NoSpacing"/>
        <w:ind w:firstLine="360"/>
        <w:rPr>
          <w:rFonts w:ascii="StobiSerif Regular" w:hAnsi="StobiSerif Regular"/>
          <w:sz w:val="22"/>
          <w:szCs w:val="22"/>
        </w:rPr>
      </w:pP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По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однос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прашањето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за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специјализирани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сервиси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за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жени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жртви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насилство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и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семејно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насилство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,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известуваме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дека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оваа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информација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е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достапна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веб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страната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министерс</w:t>
      </w:r>
      <w:r>
        <w:rPr>
          <w:rFonts w:ascii="StobiSerif Regular" w:hAnsi="StobiSerif Regular"/>
          <w:bCs/>
          <w:sz w:val="22"/>
          <w:szCs w:val="22"/>
        </w:rPr>
        <w:t>т</w:t>
      </w:r>
      <w:r w:rsidRPr="003F3805">
        <w:rPr>
          <w:rFonts w:ascii="StobiSerif Regular" w:hAnsi="StobiSerif Regular"/>
          <w:bCs/>
          <w:sz w:val="22"/>
          <w:szCs w:val="22"/>
        </w:rPr>
        <w:t>вото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proofErr w:type="gramStart"/>
      <w:r w:rsidRPr="003F3805">
        <w:rPr>
          <w:rFonts w:ascii="StobiSerif Regular" w:hAnsi="StobiSerif Regular"/>
          <w:bCs/>
          <w:sz w:val="22"/>
          <w:szCs w:val="22"/>
        </w:rPr>
        <w:t>за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социјална</w:t>
      </w:r>
      <w:proofErr w:type="spellEnd"/>
      <w:proofErr w:type="gram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политика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демографија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млади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на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следниот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bCs/>
          <w:sz w:val="22"/>
          <w:szCs w:val="22"/>
        </w:rPr>
        <w:t>линк</w:t>
      </w:r>
      <w:proofErr w:type="spellEnd"/>
      <w:r w:rsidRPr="003F3805">
        <w:rPr>
          <w:rFonts w:ascii="StobiSerif Regular" w:hAnsi="StobiSerif Regular"/>
          <w:bCs/>
          <w:sz w:val="22"/>
          <w:szCs w:val="22"/>
        </w:rPr>
        <w:t xml:space="preserve">:  </w:t>
      </w:r>
      <w:hyperlink r:id="rId5" w:history="1">
        <w:r w:rsidRPr="003F3805">
          <w:rPr>
            <w:rStyle w:val="Hyperlink"/>
            <w:rFonts w:ascii="StobiSerif Regular" w:hAnsi="StobiSerif Regular" w:cs="StobiSerif Regular"/>
            <w:b/>
            <w:bCs/>
            <w:sz w:val="22"/>
            <w:szCs w:val="22"/>
          </w:rPr>
          <w:t>https://www.mtsp.gov.mk/uslugi-i-prava.nspx</w:t>
        </w:r>
      </w:hyperlink>
      <w:r w:rsidRPr="003F3805">
        <w:rPr>
          <w:rFonts w:ascii="StobiSerif Regular" w:hAnsi="StobiSerif Regular"/>
          <w:bCs/>
          <w:sz w:val="22"/>
          <w:szCs w:val="22"/>
        </w:rPr>
        <w:t xml:space="preserve">.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Воедно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известуваме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дека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на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овој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линк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се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сите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специјализирани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сервиси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поделени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Pr="003F3805">
        <w:rPr>
          <w:rFonts w:ascii="StobiSerif Regular" w:hAnsi="StobiSerif Regular"/>
          <w:sz w:val="22"/>
          <w:szCs w:val="22"/>
        </w:rPr>
        <w:t>по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 w:rsidRPr="003F3805">
        <w:rPr>
          <w:rFonts w:ascii="StobiSerif Regular" w:hAnsi="StobiSerif Regular"/>
          <w:sz w:val="22"/>
          <w:szCs w:val="22"/>
        </w:rPr>
        <w:t>региони</w:t>
      </w:r>
      <w:proofErr w:type="spellEnd"/>
      <w:proofErr w:type="gramEnd"/>
      <w:r w:rsidRPr="003F3805">
        <w:rPr>
          <w:rFonts w:ascii="StobiSerif Regular" w:hAnsi="StobiSerif Regular"/>
          <w:sz w:val="22"/>
          <w:szCs w:val="22"/>
        </w:rPr>
        <w:t>.</w:t>
      </w:r>
    </w:p>
    <w:p w14:paraId="2527927B" w14:textId="77777777" w:rsidR="00AA5079" w:rsidRPr="003F3805" w:rsidRDefault="00AA5079" w:rsidP="00AA5079">
      <w:pPr>
        <w:pStyle w:val="NoSpacing"/>
        <w:ind w:firstLine="360"/>
        <w:rPr>
          <w:rFonts w:ascii="StobiSerif Regular" w:hAnsi="StobiSerif Regular" w:cs="Calibri"/>
          <w:sz w:val="22"/>
          <w:szCs w:val="22"/>
        </w:rPr>
      </w:pPr>
    </w:p>
    <w:p w14:paraId="7A2B35D2" w14:textId="77777777" w:rsidR="00AA5079" w:rsidRPr="00962B34" w:rsidRDefault="00AA5079" w:rsidP="00AA5079">
      <w:pPr>
        <w:pStyle w:val="a"/>
        <w:ind w:firstLine="360"/>
        <w:rPr>
          <w:rFonts w:ascii="StobiSerif" w:hAnsi="StobiSerif"/>
        </w:rPr>
      </w:pPr>
      <w:r w:rsidRPr="00962B34">
        <w:t xml:space="preserve">Основната улога на </w:t>
      </w:r>
      <w:r>
        <w:t xml:space="preserve">социјалната </w:t>
      </w:r>
      <w:r w:rsidRPr="00962B34">
        <w:t xml:space="preserve">услуга привремен престој </w:t>
      </w:r>
      <w:r>
        <w:t xml:space="preserve">– Центар за жртви на семејно насилство/родово-базирано насилство </w:t>
      </w:r>
      <w:r w:rsidRPr="00962B34">
        <w:t>е:</w:t>
      </w:r>
    </w:p>
    <w:p w14:paraId="66BCC1E2" w14:textId="77777777" w:rsidR="00AA5079" w:rsidRPr="00962B34" w:rsidRDefault="00AA5079" w:rsidP="00AA5079">
      <w:pPr>
        <w:numPr>
          <w:ilvl w:val="0"/>
          <w:numId w:val="1"/>
        </w:numPr>
        <w:spacing w:after="0" w:line="240" w:lineRule="auto"/>
        <w:jc w:val="both"/>
        <w:rPr>
          <w:rFonts w:ascii="StobiSerif Regular" w:eastAsia="Calibri" w:hAnsi="StobiSerif Regular"/>
        </w:rPr>
      </w:pPr>
      <w:proofErr w:type="spellStart"/>
      <w:r w:rsidRPr="00962B34">
        <w:rPr>
          <w:rFonts w:ascii="StobiSerif Regular" w:eastAsia="Calibri" w:hAnsi="StobiSerif Regular"/>
        </w:rPr>
        <w:t>да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им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помогне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жртвите</w:t>
      </w:r>
      <w:proofErr w:type="spellEnd"/>
      <w:r w:rsidRPr="00962B34">
        <w:rPr>
          <w:rFonts w:ascii="StobiSerif Regular" w:eastAsia="Calibri" w:hAnsi="StobiSerif Regular"/>
        </w:rPr>
        <w:t xml:space="preserve">, </w:t>
      </w:r>
      <w:proofErr w:type="spellStart"/>
      <w:r w:rsidRPr="00962B34">
        <w:rPr>
          <w:rFonts w:ascii="StobiSerif Regular" w:eastAsia="Calibri" w:hAnsi="StobiSerif Regular"/>
        </w:rPr>
        <w:t>за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одреден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период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да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бидат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одвоени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од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средината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во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која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случило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насилството</w:t>
      </w:r>
      <w:proofErr w:type="spellEnd"/>
      <w:r w:rsidRPr="00962B34">
        <w:rPr>
          <w:rFonts w:ascii="StobiSerif Regular" w:hAnsi="StobiSerif Regular"/>
        </w:rPr>
        <w:t>,</w:t>
      </w:r>
    </w:p>
    <w:p w14:paraId="7266DA08" w14:textId="77777777" w:rsidR="00AA5079" w:rsidRPr="00962B34" w:rsidRDefault="00AA5079" w:rsidP="00AA5079">
      <w:pPr>
        <w:numPr>
          <w:ilvl w:val="0"/>
          <w:numId w:val="1"/>
        </w:numPr>
        <w:spacing w:after="0" w:line="240" w:lineRule="auto"/>
        <w:jc w:val="both"/>
        <w:rPr>
          <w:rFonts w:ascii="StobiSerif Regular" w:eastAsia="Calibri" w:hAnsi="StobiSerif Regular"/>
        </w:rPr>
      </w:pPr>
      <w:proofErr w:type="spellStart"/>
      <w:r w:rsidRPr="00962B34">
        <w:rPr>
          <w:rFonts w:ascii="StobiSerif Regular" w:eastAsia="Calibri" w:hAnsi="StobiSerif Regular"/>
        </w:rPr>
        <w:t>да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им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даде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услуги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од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стручната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советодавна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работа</w:t>
      </w:r>
      <w:proofErr w:type="spellEnd"/>
      <w:r w:rsidRPr="00962B34">
        <w:rPr>
          <w:rFonts w:ascii="StobiSerif Regular" w:eastAsia="Calibri" w:hAnsi="StobiSerif Regular"/>
        </w:rPr>
        <w:t xml:space="preserve">, </w:t>
      </w:r>
      <w:proofErr w:type="spellStart"/>
      <w:r w:rsidRPr="00962B34">
        <w:rPr>
          <w:rFonts w:ascii="StobiSerif Regular" w:eastAsia="Calibri" w:hAnsi="StobiSerif Regular"/>
        </w:rPr>
        <w:t>заради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надминување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последиците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од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насилството</w:t>
      </w:r>
      <w:proofErr w:type="spellEnd"/>
      <w:r w:rsidRPr="00962B34">
        <w:rPr>
          <w:rFonts w:ascii="StobiSerif Regular" w:eastAsia="Calibri" w:hAnsi="StobiSerif Regular"/>
        </w:rPr>
        <w:t xml:space="preserve"> и</w:t>
      </w:r>
    </w:p>
    <w:p w14:paraId="6EC76A6D" w14:textId="77777777" w:rsidR="00AA5079" w:rsidRPr="003F3805" w:rsidRDefault="00AA5079" w:rsidP="00AA5079">
      <w:pPr>
        <w:numPr>
          <w:ilvl w:val="0"/>
          <w:numId w:val="1"/>
        </w:numPr>
        <w:spacing w:after="0" w:line="240" w:lineRule="auto"/>
        <w:jc w:val="both"/>
        <w:rPr>
          <w:rFonts w:ascii="StobiSerif Regular" w:hAnsi="StobiSerif Regular"/>
        </w:rPr>
      </w:pPr>
      <w:proofErr w:type="spellStart"/>
      <w:r w:rsidRPr="00962B34">
        <w:rPr>
          <w:rFonts w:ascii="StobiSerif Regular" w:eastAsia="Calibri" w:hAnsi="StobiSerif Regular"/>
        </w:rPr>
        <w:t>да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го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исполни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нивниот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престој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во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proofErr w:type="gramStart"/>
      <w:r w:rsidRPr="00962B34">
        <w:rPr>
          <w:rFonts w:ascii="StobiSerif Regular" w:eastAsia="Calibri" w:hAnsi="StobiSerif Regular"/>
        </w:rPr>
        <w:t>центарот</w:t>
      </w:r>
      <w:proofErr w:type="spellEnd"/>
      <w:r w:rsidRPr="00962B34">
        <w:rPr>
          <w:rFonts w:ascii="StobiSerif Regular" w:eastAsia="Calibri" w:hAnsi="StobiSerif Regular"/>
        </w:rPr>
        <w:t xml:space="preserve">  </w:t>
      </w:r>
      <w:proofErr w:type="spellStart"/>
      <w:r w:rsidRPr="00962B34">
        <w:rPr>
          <w:rFonts w:ascii="StobiSerif Regular" w:eastAsia="Calibri" w:hAnsi="StobiSerif Regular"/>
        </w:rPr>
        <w:t>со</w:t>
      </w:r>
      <w:proofErr w:type="spellEnd"/>
      <w:proofErr w:type="gram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разновидни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содржини</w:t>
      </w:r>
      <w:proofErr w:type="spellEnd"/>
      <w:r w:rsidRPr="00962B34">
        <w:rPr>
          <w:rFonts w:ascii="StobiSerif Regular" w:eastAsia="Calibri" w:hAnsi="StobiSerif Regular"/>
        </w:rPr>
        <w:t xml:space="preserve">, </w:t>
      </w:r>
      <w:proofErr w:type="spellStart"/>
      <w:r w:rsidRPr="00962B34">
        <w:rPr>
          <w:rFonts w:ascii="StobiSerif Regular" w:eastAsia="Calibri" w:hAnsi="StobiSerif Regular"/>
        </w:rPr>
        <w:t>преку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кој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ќе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се</w:t>
      </w:r>
      <w:proofErr w:type="spellEnd"/>
      <w:r w:rsidRPr="00962B34">
        <w:rPr>
          <w:rFonts w:ascii="StobiSerif Regular" w:eastAsia="Calibri" w:hAnsi="StobiSerif Regular"/>
        </w:rPr>
        <w:t xml:space="preserve">  </w:t>
      </w:r>
      <w:proofErr w:type="spellStart"/>
      <w:r w:rsidRPr="00962B34">
        <w:rPr>
          <w:rFonts w:ascii="StobiSerif Regular" w:eastAsia="Calibri" w:hAnsi="StobiSerif Regular"/>
        </w:rPr>
        <w:t>оспособат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за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различни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социјални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вештини</w:t>
      </w:r>
      <w:proofErr w:type="spellEnd"/>
      <w:r w:rsidRPr="00962B34">
        <w:rPr>
          <w:rFonts w:ascii="StobiSerif Regular" w:eastAsia="Calibri" w:hAnsi="StobiSerif Regular"/>
        </w:rPr>
        <w:t>.</w:t>
      </w:r>
    </w:p>
    <w:p w14:paraId="734ACBCF" w14:textId="77777777" w:rsidR="00AA5079" w:rsidRPr="00962B34" w:rsidRDefault="00AA5079" w:rsidP="00AA5079">
      <w:pPr>
        <w:rPr>
          <w:rFonts w:ascii="StobiSerif Regular" w:eastAsia="Calibri" w:hAnsi="StobiSerif Regular"/>
        </w:rPr>
      </w:pPr>
      <w:proofErr w:type="spellStart"/>
      <w:r w:rsidRPr="00962B34">
        <w:rPr>
          <w:rFonts w:ascii="StobiSerif Regular" w:hAnsi="StobiSerif Regular"/>
        </w:rPr>
        <w:t>Жртвите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ја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користат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оваа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услуга</w:t>
      </w:r>
      <w:proofErr w:type="spellEnd"/>
      <w:r w:rsidRPr="00962B34">
        <w:rPr>
          <w:rFonts w:ascii="StobiSerif Regular" w:eastAsia="Calibri" w:hAnsi="StobiSerif Regular"/>
        </w:rPr>
        <w:t xml:space="preserve">, </w:t>
      </w:r>
      <w:proofErr w:type="spellStart"/>
      <w:r w:rsidRPr="00962B34">
        <w:rPr>
          <w:rFonts w:ascii="StobiSerif Regular" w:eastAsia="Calibri" w:hAnsi="StobiSerif Regular"/>
        </w:rPr>
        <w:t>при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постоење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>:</w:t>
      </w:r>
    </w:p>
    <w:p w14:paraId="1779B9EA" w14:textId="77777777" w:rsidR="00AA5079" w:rsidRPr="00962B34" w:rsidRDefault="00AA5079" w:rsidP="00AA5079">
      <w:pPr>
        <w:numPr>
          <w:ilvl w:val="0"/>
          <w:numId w:val="1"/>
        </w:numPr>
        <w:spacing w:after="0" w:line="240" w:lineRule="auto"/>
        <w:jc w:val="both"/>
        <w:rPr>
          <w:rFonts w:ascii="StobiSerif Regular" w:eastAsia="Calibri" w:hAnsi="StobiSerif Regular"/>
        </w:rPr>
      </w:pPr>
      <w:proofErr w:type="spellStart"/>
      <w:r w:rsidRPr="00962B34">
        <w:rPr>
          <w:rFonts w:ascii="StobiSerif Regular" w:eastAsia="Calibri" w:hAnsi="StobiSerif Regular"/>
        </w:rPr>
        <w:t>отворена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proofErr w:type="gramStart"/>
      <w:r w:rsidRPr="00962B34">
        <w:rPr>
          <w:rFonts w:ascii="StobiSerif Regular" w:eastAsia="Calibri" w:hAnsi="StobiSerif Regular"/>
        </w:rPr>
        <w:t>опасност</w:t>
      </w:r>
      <w:proofErr w:type="spellEnd"/>
      <w:r w:rsidRPr="00962B34">
        <w:rPr>
          <w:rFonts w:ascii="StobiSerif Regular" w:eastAsia="Calibri" w:hAnsi="StobiSerif Regular"/>
        </w:rPr>
        <w:t xml:space="preserve">  и</w:t>
      </w:r>
      <w:proofErr w:type="gram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закана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за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нивниот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живот</w:t>
      </w:r>
      <w:proofErr w:type="spellEnd"/>
      <w:r w:rsidRPr="00962B34">
        <w:rPr>
          <w:rFonts w:ascii="StobiSerif Regular" w:eastAsia="Calibri" w:hAnsi="StobiSerif Regular"/>
        </w:rPr>
        <w:t xml:space="preserve"> и </w:t>
      </w:r>
      <w:proofErr w:type="spellStart"/>
      <w:r w:rsidRPr="00962B34">
        <w:rPr>
          <w:rFonts w:ascii="StobiSerif Regular" w:eastAsia="Calibri" w:hAnsi="StobiSerif Regular"/>
        </w:rPr>
        <w:t>здравје</w:t>
      </w:r>
      <w:proofErr w:type="spellEnd"/>
      <w:r w:rsidRPr="00962B34">
        <w:rPr>
          <w:rFonts w:ascii="StobiSerif Regular" w:eastAsia="Calibri" w:hAnsi="StobiSerif Regular"/>
        </w:rPr>
        <w:t xml:space="preserve">, </w:t>
      </w:r>
      <w:proofErr w:type="spellStart"/>
      <w:r w:rsidRPr="00962B34">
        <w:rPr>
          <w:rFonts w:ascii="StobiSerif Regular" w:eastAsia="Calibri" w:hAnsi="StobiSerif Regular"/>
        </w:rPr>
        <w:t>заради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примена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физичка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сила</w:t>
      </w:r>
      <w:proofErr w:type="spellEnd"/>
      <w:r w:rsidRPr="00962B34">
        <w:rPr>
          <w:rFonts w:ascii="StobiSerif Regular" w:eastAsia="Calibri" w:hAnsi="StobiSerif Regular"/>
        </w:rPr>
        <w:t xml:space="preserve">, </w:t>
      </w:r>
      <w:proofErr w:type="spellStart"/>
      <w:r w:rsidRPr="00962B34">
        <w:rPr>
          <w:rFonts w:ascii="StobiSerif Regular" w:eastAsia="Calibri" w:hAnsi="StobiSerif Regular"/>
        </w:rPr>
        <w:t>закана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или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заплашување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од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друг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член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семејството</w:t>
      </w:r>
      <w:proofErr w:type="spellEnd"/>
    </w:p>
    <w:p w14:paraId="33DE0745" w14:textId="77777777" w:rsidR="00AA5079" w:rsidRPr="00962B34" w:rsidRDefault="00AA5079" w:rsidP="00AA5079">
      <w:pPr>
        <w:numPr>
          <w:ilvl w:val="0"/>
          <w:numId w:val="1"/>
        </w:numPr>
        <w:spacing w:after="0" w:line="240" w:lineRule="auto"/>
        <w:jc w:val="both"/>
        <w:rPr>
          <w:rFonts w:ascii="StobiSerif Regular" w:eastAsia="Calibri" w:hAnsi="StobiSerif Regular"/>
        </w:rPr>
      </w:pPr>
      <w:proofErr w:type="spellStart"/>
      <w:r w:rsidRPr="00962B34">
        <w:rPr>
          <w:rFonts w:ascii="StobiSerif Regular" w:eastAsia="Calibri" w:hAnsi="StobiSerif Regular"/>
        </w:rPr>
        <w:t>отсуство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ресурси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во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семејната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средина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за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прифаќање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жртвата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семејно</w:t>
      </w:r>
      <w:proofErr w:type="spellEnd"/>
      <w:r w:rsidRPr="00962B34">
        <w:rPr>
          <w:rFonts w:ascii="StobiSerif Regular" w:eastAsia="Calibri" w:hAnsi="StobiSerif Regular"/>
        </w:rPr>
        <w:t xml:space="preserve"> </w:t>
      </w:r>
      <w:proofErr w:type="spellStart"/>
      <w:r w:rsidRPr="00962B34">
        <w:rPr>
          <w:rFonts w:ascii="StobiSerif Regular" w:eastAsia="Calibri" w:hAnsi="StobiSerif Regular"/>
        </w:rPr>
        <w:t>насилство</w:t>
      </w:r>
      <w:proofErr w:type="spellEnd"/>
      <w:r w:rsidRPr="00962B34">
        <w:rPr>
          <w:rFonts w:ascii="StobiSerif Regular" w:eastAsia="Calibri" w:hAnsi="StobiSerif Regular"/>
        </w:rPr>
        <w:t>.</w:t>
      </w:r>
    </w:p>
    <w:p w14:paraId="67C9C3EC" w14:textId="77777777" w:rsidR="00AA5079" w:rsidRDefault="00AA5079" w:rsidP="00AA5079">
      <w:pPr>
        <w:ind w:firstLine="360"/>
        <w:rPr>
          <w:rFonts w:ascii="StobiSerif Regular" w:hAnsi="StobiSerif Regular"/>
        </w:rPr>
      </w:pPr>
      <w:proofErr w:type="spellStart"/>
      <w:r w:rsidRPr="00962B34">
        <w:rPr>
          <w:rFonts w:ascii="StobiSerif Regular" w:hAnsi="StobiSerif Regular"/>
        </w:rPr>
        <w:t>Услугата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за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привремен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престој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се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обезбедува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во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времетраење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до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три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месеци</w:t>
      </w:r>
      <w:proofErr w:type="spellEnd"/>
      <w:r w:rsidRPr="00962B34">
        <w:rPr>
          <w:rFonts w:ascii="StobiSerif Regular" w:hAnsi="StobiSerif Regular"/>
        </w:rPr>
        <w:t xml:space="preserve">, </w:t>
      </w:r>
      <w:proofErr w:type="spellStart"/>
      <w:r w:rsidRPr="00962B34">
        <w:rPr>
          <w:rFonts w:ascii="StobiSerif Regular" w:hAnsi="StobiSerif Regular"/>
        </w:rPr>
        <w:t>со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можност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за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продолжување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уште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за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три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месеци</w:t>
      </w:r>
      <w:proofErr w:type="spellEnd"/>
      <w:r w:rsidRPr="00962B34">
        <w:rPr>
          <w:rFonts w:ascii="StobiSerif Regular" w:hAnsi="StobiSerif Regular"/>
        </w:rPr>
        <w:t xml:space="preserve">, а </w:t>
      </w:r>
      <w:proofErr w:type="spellStart"/>
      <w:r w:rsidRPr="00962B34">
        <w:rPr>
          <w:rFonts w:ascii="StobiSerif Regular" w:hAnsi="StobiSerif Regular"/>
        </w:rPr>
        <w:t>во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исклучителни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случаи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кога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состојбата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не</w:t>
      </w:r>
      <w:proofErr w:type="spellEnd"/>
      <w:r w:rsidRPr="00962B34">
        <w:rPr>
          <w:rFonts w:ascii="StobiSerif Regular" w:hAnsi="StobiSerif Regular"/>
        </w:rPr>
        <w:t xml:space="preserve"> е </w:t>
      </w:r>
      <w:proofErr w:type="spellStart"/>
      <w:r w:rsidRPr="00962B34">
        <w:rPr>
          <w:rFonts w:ascii="StobiSerif Regular" w:hAnsi="StobiSerif Regular"/>
        </w:rPr>
        <w:t>надмината</w:t>
      </w:r>
      <w:proofErr w:type="spellEnd"/>
      <w:r w:rsidRPr="00962B34">
        <w:rPr>
          <w:rFonts w:ascii="StobiSerif Regular" w:hAnsi="StobiSerif Regular"/>
        </w:rPr>
        <w:t xml:space="preserve">, </w:t>
      </w:r>
      <w:proofErr w:type="spellStart"/>
      <w:r w:rsidRPr="00962B34">
        <w:rPr>
          <w:rFonts w:ascii="StobiSerif Regular" w:hAnsi="StobiSerif Regular"/>
        </w:rPr>
        <w:t>до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една</w:t>
      </w:r>
      <w:proofErr w:type="spellEnd"/>
      <w:r w:rsidRPr="00962B34">
        <w:rPr>
          <w:rFonts w:ascii="StobiSerif Regular" w:hAnsi="StobiSerif Regular"/>
        </w:rPr>
        <w:t xml:space="preserve"> </w:t>
      </w:r>
      <w:proofErr w:type="spellStart"/>
      <w:r w:rsidRPr="00962B34">
        <w:rPr>
          <w:rFonts w:ascii="StobiSerif Regular" w:hAnsi="StobiSerif Regular"/>
        </w:rPr>
        <w:t>година</w:t>
      </w:r>
      <w:proofErr w:type="spellEnd"/>
      <w:r w:rsidRPr="00962B34">
        <w:rPr>
          <w:rFonts w:ascii="StobiSerif Regular" w:hAnsi="StobiSerif Regular"/>
        </w:rPr>
        <w:t>.</w:t>
      </w:r>
    </w:p>
    <w:p w14:paraId="426E171E" w14:textId="77777777" w:rsidR="00AA5079" w:rsidRPr="00962B34" w:rsidRDefault="00AA5079" w:rsidP="00AA5079">
      <w:pPr>
        <w:ind w:firstLine="360"/>
        <w:rPr>
          <w:rFonts w:ascii="StobiSerif Regular" w:hAnsi="StobiSerif Regular"/>
          <w:b/>
        </w:rPr>
      </w:pPr>
    </w:p>
    <w:p w14:paraId="1479A056" w14:textId="77777777" w:rsidR="00AA5079" w:rsidRDefault="00AA5079" w:rsidP="00AA5079">
      <w:pPr>
        <w:pStyle w:val="NoSpacing"/>
        <w:ind w:firstLine="720"/>
        <w:rPr>
          <w:rFonts w:ascii="StobiSerif Regular" w:hAnsi="StobiSerif Regular"/>
          <w:sz w:val="22"/>
          <w:szCs w:val="22"/>
        </w:rPr>
      </w:pPr>
      <w:proofErr w:type="spellStart"/>
      <w:r w:rsidRPr="00962B34">
        <w:rPr>
          <w:rFonts w:ascii="StobiSerif Regular" w:hAnsi="StobiSerif Regular"/>
          <w:sz w:val="22"/>
          <w:szCs w:val="22"/>
        </w:rPr>
        <w:lastRenderedPageBreak/>
        <w:t>Кога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постои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сознание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за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сериозна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реална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закана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по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животот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здравјето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на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жртва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на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семејно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насилство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се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врши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Pr="00962B34">
        <w:rPr>
          <w:rFonts w:ascii="StobiSerif Regular" w:hAnsi="StobiSerif Regular"/>
          <w:sz w:val="22"/>
          <w:szCs w:val="22"/>
        </w:rPr>
        <w:t>интервентното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сместување</w:t>
      </w:r>
      <w:proofErr w:type="spellEnd"/>
      <w:proofErr w:type="gram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во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траење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од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24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до</w:t>
      </w:r>
      <w:proofErr w:type="spellEnd"/>
      <w:r w:rsidRPr="00962B34">
        <w:rPr>
          <w:rFonts w:ascii="StobiSerif Regular" w:hAnsi="StobiSerif Regular"/>
          <w:sz w:val="22"/>
          <w:szCs w:val="22"/>
        </w:rPr>
        <w:t xml:space="preserve"> 72 </w:t>
      </w:r>
      <w:proofErr w:type="spellStart"/>
      <w:r w:rsidRPr="00962B34">
        <w:rPr>
          <w:rFonts w:ascii="StobiSerif Regular" w:hAnsi="StobiSerif Regular"/>
          <w:sz w:val="22"/>
          <w:szCs w:val="22"/>
        </w:rPr>
        <w:t>часа</w:t>
      </w:r>
      <w:proofErr w:type="spellEnd"/>
      <w:r w:rsidRPr="00962B34">
        <w:rPr>
          <w:rFonts w:ascii="StobiSerif Regular" w:hAnsi="StobiSerif Regular"/>
          <w:sz w:val="22"/>
          <w:szCs w:val="22"/>
        </w:rPr>
        <w:t>.</w:t>
      </w:r>
    </w:p>
    <w:p w14:paraId="1908ACD5" w14:textId="77777777" w:rsidR="00AA5079" w:rsidRDefault="00AA5079" w:rsidP="00AA5079">
      <w:pPr>
        <w:pStyle w:val="NoSpacing"/>
        <w:ind w:firstLine="720"/>
        <w:rPr>
          <w:rFonts w:ascii="StobiSerif Regular" w:hAnsi="StobiSerif Regular"/>
          <w:sz w:val="22"/>
          <w:szCs w:val="22"/>
        </w:rPr>
      </w:pPr>
      <w:proofErr w:type="spellStart"/>
      <w:r>
        <w:rPr>
          <w:rFonts w:ascii="StobiSerif Regular" w:hAnsi="StobiSerif Regular"/>
          <w:sz w:val="22"/>
          <w:szCs w:val="22"/>
        </w:rPr>
        <w:t>По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однос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прашањето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>
        <w:rPr>
          <w:rFonts w:ascii="StobiSerif Regular" w:hAnsi="StobiSerif Regular"/>
          <w:sz w:val="22"/>
          <w:szCs w:val="22"/>
        </w:rPr>
        <w:t>дали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има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одговорно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лице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Центарот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социјална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работа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мониторинг</w:t>
      </w:r>
      <w:proofErr w:type="spellEnd"/>
      <w:r w:rsidRPr="003F3805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како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спроведува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Протоколот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меѓусебна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соработка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надлежните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субјекти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преземање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мерки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превенција</w:t>
      </w:r>
      <w:proofErr w:type="spellEnd"/>
      <w:r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>
        <w:rPr>
          <w:rFonts w:ascii="StobiSerif Regular" w:hAnsi="StobiSerif Regular"/>
          <w:sz w:val="22"/>
          <w:szCs w:val="22"/>
        </w:rPr>
        <w:t>спречување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>
        <w:rPr>
          <w:rFonts w:ascii="StobiSerif Regular" w:hAnsi="StobiSerif Regular"/>
          <w:sz w:val="22"/>
          <w:szCs w:val="22"/>
        </w:rPr>
        <w:t>заштита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>
        <w:rPr>
          <w:rFonts w:ascii="StobiSerif Regular" w:hAnsi="StobiSerif Regular"/>
          <w:sz w:val="22"/>
          <w:szCs w:val="22"/>
        </w:rPr>
        <w:t>од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насилство</w:t>
      </w:r>
      <w:proofErr w:type="spellEnd"/>
      <w:r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>
        <w:rPr>
          <w:rFonts w:ascii="StobiSerif Regular" w:hAnsi="StobiSerif Regular"/>
          <w:sz w:val="22"/>
          <w:szCs w:val="22"/>
        </w:rPr>
        <w:t>како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прави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мониторинг</w:t>
      </w:r>
      <w:proofErr w:type="spellEnd"/>
      <w:r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>
        <w:rPr>
          <w:rFonts w:ascii="StobiSerif Regular" w:hAnsi="StobiSerif Regular"/>
          <w:sz w:val="22"/>
          <w:szCs w:val="22"/>
        </w:rPr>
        <w:t>колку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често</w:t>
      </w:r>
      <w:proofErr w:type="spellEnd"/>
      <w:r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>
        <w:rPr>
          <w:rFonts w:ascii="StobiSerif Regular" w:hAnsi="StobiSerif Regular"/>
          <w:sz w:val="22"/>
          <w:szCs w:val="22"/>
        </w:rPr>
        <w:t>министерството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известуваме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>
        <w:rPr>
          <w:rFonts w:ascii="StobiSerif Regular" w:hAnsi="StobiSerif Regular"/>
          <w:sz w:val="22"/>
          <w:szCs w:val="22"/>
        </w:rPr>
        <w:t>дека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 </w:t>
      </w:r>
      <w:proofErr w:type="spellStart"/>
      <w:r>
        <w:rPr>
          <w:rFonts w:ascii="StobiSerif Regular" w:hAnsi="StobiSerif Regular"/>
          <w:sz w:val="22"/>
          <w:szCs w:val="22"/>
        </w:rPr>
        <w:t>надзорот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над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стручната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работа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центрите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социјална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работа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го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врши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ЈУ </w:t>
      </w:r>
      <w:proofErr w:type="spellStart"/>
      <w:r>
        <w:rPr>
          <w:rFonts w:ascii="StobiSerif Regular" w:hAnsi="StobiSerif Regular"/>
          <w:sz w:val="22"/>
          <w:szCs w:val="22"/>
        </w:rPr>
        <w:t>Завод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социјални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дејности</w:t>
      </w:r>
      <w:proofErr w:type="spellEnd"/>
      <w:r>
        <w:rPr>
          <w:rFonts w:ascii="StobiSerif Regular" w:hAnsi="StobiSerif Regular"/>
          <w:sz w:val="22"/>
          <w:szCs w:val="22"/>
        </w:rPr>
        <w:t xml:space="preserve">, а </w:t>
      </w:r>
      <w:proofErr w:type="spellStart"/>
      <w:r>
        <w:rPr>
          <w:rFonts w:ascii="StobiSerif Regular" w:hAnsi="StobiSerif Regular"/>
          <w:sz w:val="22"/>
          <w:szCs w:val="22"/>
        </w:rPr>
        <w:t>надзорот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над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законитоста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го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врши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социјална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инспекција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согласно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годишниот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план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работа</w:t>
      </w:r>
      <w:proofErr w:type="spellEnd"/>
      <w:r>
        <w:rPr>
          <w:rFonts w:ascii="StobiSerif Regular" w:hAnsi="StobiSerif Regular"/>
          <w:sz w:val="22"/>
          <w:szCs w:val="22"/>
        </w:rPr>
        <w:t>.</w:t>
      </w:r>
    </w:p>
    <w:p w14:paraId="7CDB1395" w14:textId="77777777" w:rsidR="00AA5079" w:rsidRDefault="00AA5079" w:rsidP="00AA5079">
      <w:pPr>
        <w:pStyle w:val="NoSpacing"/>
        <w:ind w:firstLine="720"/>
        <w:rPr>
          <w:rFonts w:ascii="StobiSerif Regular" w:hAnsi="StobiSerif Regular"/>
          <w:sz w:val="22"/>
          <w:szCs w:val="22"/>
        </w:rPr>
      </w:pPr>
    </w:p>
    <w:p w14:paraId="7B8B41C6" w14:textId="77777777" w:rsidR="00AA5079" w:rsidRPr="007840DE" w:rsidRDefault="00AA5079" w:rsidP="00AA5079">
      <w:pPr>
        <w:ind w:firstLine="360"/>
        <w:rPr>
          <w:rFonts w:ascii="StobiSerif Regular" w:hAnsi="StobiSerif Regular"/>
          <w:color w:val="000000"/>
        </w:rPr>
      </w:pPr>
      <w:proofErr w:type="spellStart"/>
      <w:r w:rsidRPr="007840DE">
        <w:rPr>
          <w:rFonts w:ascii="StobiSerif Regular" w:hAnsi="StobiSerif Regular"/>
        </w:rPr>
        <w:t>По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однос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на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прашањето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за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формирање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на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Национално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координативно</w:t>
      </w:r>
      <w:proofErr w:type="spellEnd"/>
      <w:r w:rsidRPr="007840DE">
        <w:rPr>
          <w:rFonts w:ascii="StobiSerif Regular" w:hAnsi="StobiSerif Regular"/>
        </w:rPr>
        <w:t xml:space="preserve"> </w:t>
      </w:r>
      <w:proofErr w:type="spellStart"/>
      <w:r w:rsidRPr="007840DE">
        <w:rPr>
          <w:rFonts w:ascii="StobiSerif Regular" w:hAnsi="StobiSerif Regular"/>
        </w:rPr>
        <w:t>тело</w:t>
      </w:r>
      <w:proofErr w:type="spellEnd"/>
      <w:r w:rsidRPr="007840DE">
        <w:rPr>
          <w:rFonts w:ascii="StobiSerif Regular" w:hAnsi="StobiSerif Regular" w:cs="Arial"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за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имплементација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на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Конвенцијата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на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Совет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на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Европа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за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спречување</w:t>
      </w:r>
      <w:proofErr w:type="spellEnd"/>
      <w:r w:rsidRPr="007840DE">
        <w:rPr>
          <w:rFonts w:ascii="StobiSerif Regular" w:hAnsi="StobiSerif Regular" w:cs="Arial"/>
          <w:bCs/>
        </w:rPr>
        <w:t xml:space="preserve"> и </w:t>
      </w:r>
      <w:proofErr w:type="spellStart"/>
      <w:r w:rsidRPr="007840DE">
        <w:rPr>
          <w:rFonts w:ascii="StobiSerif Regular" w:hAnsi="StobiSerif Regular" w:cs="Arial"/>
          <w:bCs/>
        </w:rPr>
        <w:t>борба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против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насилство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врз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жените</w:t>
      </w:r>
      <w:proofErr w:type="spellEnd"/>
      <w:r w:rsidRPr="007840DE">
        <w:rPr>
          <w:rFonts w:ascii="StobiSerif Regular" w:hAnsi="StobiSerif Regular" w:cs="Arial"/>
          <w:bCs/>
        </w:rPr>
        <w:t xml:space="preserve"> и </w:t>
      </w:r>
      <w:proofErr w:type="spellStart"/>
      <w:r w:rsidRPr="007840DE">
        <w:rPr>
          <w:rFonts w:ascii="StobiSerif Regular" w:hAnsi="StobiSerif Regular" w:cs="Arial"/>
          <w:bCs/>
        </w:rPr>
        <w:t>семејното</w:t>
      </w:r>
      <w:proofErr w:type="spellEnd"/>
      <w:r w:rsidRPr="007840DE">
        <w:rPr>
          <w:rFonts w:ascii="StobiSerif Regular" w:hAnsi="StobiSerif Regular" w:cs="Arial"/>
          <w:bCs/>
        </w:rPr>
        <w:t xml:space="preserve"> </w:t>
      </w:r>
      <w:proofErr w:type="spellStart"/>
      <w:r w:rsidRPr="007840DE">
        <w:rPr>
          <w:rFonts w:ascii="StobiSerif Regular" w:hAnsi="StobiSerif Regular" w:cs="Arial"/>
          <w:bCs/>
        </w:rPr>
        <w:t>насилство</w:t>
      </w:r>
      <w:proofErr w:type="spellEnd"/>
      <w:r w:rsidRPr="007840DE">
        <w:rPr>
          <w:rFonts w:ascii="StobiSerif Regular" w:hAnsi="StobiSerif Regular" w:cs="Arial"/>
        </w:rPr>
        <w:t xml:space="preserve">, </w:t>
      </w:r>
      <w:proofErr w:type="spellStart"/>
      <w:r w:rsidRPr="007840DE">
        <w:rPr>
          <w:rFonts w:ascii="StobiSerif Regular" w:hAnsi="StobiSerif Regular" w:cs="Arial"/>
        </w:rPr>
        <w:t>известуваме</w:t>
      </w:r>
      <w:proofErr w:type="spellEnd"/>
      <w:r w:rsidRPr="007840DE">
        <w:rPr>
          <w:rFonts w:ascii="StobiSerif Regular" w:hAnsi="StobiSerif Regular" w:cs="Arial"/>
        </w:rPr>
        <w:t xml:space="preserve"> </w:t>
      </w:r>
      <w:proofErr w:type="spellStart"/>
      <w:r w:rsidRPr="007840DE">
        <w:rPr>
          <w:rFonts w:ascii="StobiSerif Regular" w:hAnsi="StobiSerif Regular" w:cs="Arial"/>
        </w:rPr>
        <w:t>дека</w:t>
      </w:r>
      <w:proofErr w:type="spellEnd"/>
      <w:r w:rsidRPr="007840DE">
        <w:rPr>
          <w:rFonts w:ascii="StobiSerif Regular" w:hAnsi="StobiSerif Regular" w:cs="Arial"/>
        </w:rPr>
        <w:t xml:space="preserve"> </w:t>
      </w:r>
      <w:proofErr w:type="spellStart"/>
      <w:r w:rsidRPr="007840DE">
        <w:rPr>
          <w:rFonts w:ascii="StobiSerif Regular" w:hAnsi="StobiSerif Regular" w:cs="Arial"/>
        </w:rPr>
        <w:t>в</w:t>
      </w:r>
      <w:r w:rsidRPr="007840DE">
        <w:rPr>
          <w:rFonts w:ascii="StobiSerif Regular" w:hAnsi="StobiSerif Regular"/>
          <w:color w:val="000000"/>
        </w:rPr>
        <w:t>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моментот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во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Владина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постапка</w:t>
      </w:r>
      <w:proofErr w:type="spellEnd"/>
      <w:r w:rsidRPr="007840DE">
        <w:rPr>
          <w:rFonts w:ascii="StobiSerif Regular" w:hAnsi="StobiSerif Regular"/>
          <w:color w:val="000000"/>
        </w:rPr>
        <w:t xml:space="preserve"> е </w:t>
      </w:r>
      <w:proofErr w:type="spellStart"/>
      <w:r w:rsidRPr="007840DE">
        <w:rPr>
          <w:rFonts w:ascii="StobiSerif Regular" w:hAnsi="StobiSerif Regular"/>
          <w:color w:val="000000"/>
        </w:rPr>
        <w:t>Информацијата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за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формирање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Национално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координативно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тело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за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имплементација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Конвенцијата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совет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Европа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за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спречување</w:t>
      </w:r>
      <w:proofErr w:type="spellEnd"/>
      <w:r w:rsidRPr="007840DE">
        <w:rPr>
          <w:rFonts w:ascii="StobiSerif Regular" w:hAnsi="StobiSerif Regular"/>
          <w:color w:val="000000"/>
        </w:rPr>
        <w:t xml:space="preserve"> и </w:t>
      </w:r>
      <w:proofErr w:type="spellStart"/>
      <w:r w:rsidRPr="007840DE">
        <w:rPr>
          <w:rFonts w:ascii="StobiSerif Regular" w:hAnsi="StobiSerif Regular"/>
          <w:color w:val="000000"/>
        </w:rPr>
        <w:t>борба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против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насилство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врз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жените</w:t>
      </w:r>
      <w:proofErr w:type="spellEnd"/>
      <w:r w:rsidRPr="007840DE">
        <w:rPr>
          <w:rFonts w:ascii="StobiSerif Regular" w:hAnsi="StobiSerif Regular"/>
          <w:color w:val="000000"/>
        </w:rPr>
        <w:t xml:space="preserve"> и </w:t>
      </w:r>
      <w:proofErr w:type="spellStart"/>
      <w:r w:rsidRPr="007840DE">
        <w:rPr>
          <w:rFonts w:ascii="StobiSerif Regular" w:hAnsi="StobiSerif Regular"/>
          <w:color w:val="000000"/>
        </w:rPr>
        <w:t>семејното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насилство</w:t>
      </w:r>
      <w:proofErr w:type="spellEnd"/>
      <w:r w:rsidRPr="007840DE">
        <w:rPr>
          <w:rFonts w:ascii="StobiSerif Regular" w:hAnsi="StobiSerif Regular"/>
          <w:color w:val="000000"/>
        </w:rPr>
        <w:t xml:space="preserve">, </w:t>
      </w:r>
      <w:proofErr w:type="spellStart"/>
      <w:r w:rsidRPr="007840DE">
        <w:rPr>
          <w:rFonts w:ascii="StobiSerif Regular" w:hAnsi="StobiSerif Regular"/>
          <w:color w:val="000000"/>
        </w:rPr>
        <w:t>поради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промена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претседавач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телото</w:t>
      </w:r>
      <w:proofErr w:type="spellEnd"/>
      <w:r w:rsidRPr="007840DE">
        <w:rPr>
          <w:rFonts w:ascii="StobiSerif Regular" w:hAnsi="StobiSerif Regular"/>
          <w:color w:val="000000"/>
        </w:rPr>
        <w:t xml:space="preserve"> и </w:t>
      </w:r>
      <w:proofErr w:type="spellStart"/>
      <w:r w:rsidRPr="007840DE">
        <w:rPr>
          <w:rFonts w:ascii="StobiSerif Regular" w:hAnsi="StobiSerif Regular"/>
          <w:color w:val="000000"/>
        </w:rPr>
        <w:t>промена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дел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од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членовите</w:t>
      </w:r>
      <w:proofErr w:type="spellEnd"/>
      <w:r w:rsidRPr="007840DE">
        <w:rPr>
          <w:rFonts w:ascii="StobiSerif Regular" w:hAnsi="StobiSerif Regular"/>
          <w:color w:val="000000"/>
        </w:rPr>
        <w:t>/</w:t>
      </w:r>
      <w:proofErr w:type="spellStart"/>
      <w:r w:rsidRPr="007840DE">
        <w:rPr>
          <w:rFonts w:ascii="StobiSerif Regular" w:hAnsi="StobiSerif Regular"/>
          <w:color w:val="000000"/>
        </w:rPr>
        <w:t>замениците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на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ова</w:t>
      </w:r>
      <w:proofErr w:type="spellEnd"/>
      <w:r w:rsidRPr="007840DE">
        <w:rPr>
          <w:rFonts w:ascii="StobiSerif Regular" w:hAnsi="StobiSerif Regular"/>
          <w:color w:val="000000"/>
        </w:rPr>
        <w:t xml:space="preserve"> </w:t>
      </w:r>
      <w:proofErr w:type="spellStart"/>
      <w:r w:rsidRPr="007840DE">
        <w:rPr>
          <w:rFonts w:ascii="StobiSerif Regular" w:hAnsi="StobiSerif Regular"/>
          <w:color w:val="000000"/>
        </w:rPr>
        <w:t>тело</w:t>
      </w:r>
      <w:proofErr w:type="spellEnd"/>
      <w:r w:rsidRPr="007840DE">
        <w:rPr>
          <w:rFonts w:ascii="StobiSerif Regular" w:hAnsi="StobiSerif Regular"/>
          <w:color w:val="000000"/>
        </w:rPr>
        <w:t>.</w:t>
      </w:r>
      <w:bookmarkStart w:id="1" w:name="_Hlk177638533"/>
    </w:p>
    <w:bookmarkEnd w:id="1"/>
    <w:p w14:paraId="309A3FB3" w14:textId="672B4467" w:rsidR="00AA5079" w:rsidRPr="00AA5079" w:rsidRDefault="00AA5079">
      <w:pPr>
        <w:rPr>
          <w:lang w:val="mk-MK"/>
        </w:rPr>
      </w:pPr>
    </w:p>
    <w:sectPr w:rsidR="00AA5079" w:rsidRPr="00AA5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StobiSerif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F3C18"/>
    <w:multiLevelType w:val="hybridMultilevel"/>
    <w:tmpl w:val="D624A57A"/>
    <w:lvl w:ilvl="0" w:tplc="C0EA79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99"/>
    <w:rsid w:val="002A2D99"/>
    <w:rsid w:val="005C1E65"/>
    <w:rsid w:val="005D2BF0"/>
    <w:rsid w:val="00783A6A"/>
    <w:rsid w:val="00991FA2"/>
    <w:rsid w:val="00AA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A9F68"/>
  <w15:chartTrackingRefBased/>
  <w15:docId w15:val="{E9E441FA-8423-4027-8255-A5C9BE00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A5079"/>
    <w:pPr>
      <w:spacing w:after="0" w:line="240" w:lineRule="auto"/>
      <w:jc w:val="both"/>
    </w:pPr>
    <w:rPr>
      <w:rFonts w:ascii="StobiSans Regular" w:hAnsi="StobiSans Regular" w:cs="Times New Roman"/>
      <w:sz w:val="24"/>
      <w:szCs w:val="24"/>
      <w:lang w:eastAsia="en-GB"/>
    </w:rPr>
  </w:style>
  <w:style w:type="character" w:styleId="Hyperlink">
    <w:name w:val="Hyperlink"/>
    <w:uiPriority w:val="99"/>
    <w:rsid w:val="00AA5079"/>
    <w:rPr>
      <w:rFonts w:cs="Times New Roman"/>
      <w:color w:val="0000FF"/>
      <w:u w:val="single"/>
    </w:rPr>
  </w:style>
  <w:style w:type="paragraph" w:customStyle="1" w:styleId="a">
    <w:name w:val="Болд текст"/>
    <w:basedOn w:val="Normal"/>
    <w:link w:val="Char"/>
    <w:autoRedefine/>
    <w:uiPriority w:val="99"/>
    <w:qFormat/>
    <w:rsid w:val="00AA5079"/>
    <w:pPr>
      <w:suppressAutoHyphens/>
      <w:spacing w:after="0" w:line="240" w:lineRule="auto"/>
      <w:ind w:left="1360"/>
    </w:pPr>
    <w:rPr>
      <w:rFonts w:ascii="StobiSerif Medium" w:eastAsia="Times New Roman" w:hAnsi="StobiSerif Medium" w:cs="Times New Roman"/>
      <w:b/>
      <w:lang w:val="mk-MK" w:eastAsia="en-GB"/>
    </w:rPr>
  </w:style>
  <w:style w:type="character" w:customStyle="1" w:styleId="Char">
    <w:name w:val="Болд текст Char"/>
    <w:link w:val="a"/>
    <w:uiPriority w:val="99"/>
    <w:locked/>
    <w:rsid w:val="00AA5079"/>
    <w:rPr>
      <w:rFonts w:ascii="StobiSerif Medium" w:eastAsia="Times New Roman" w:hAnsi="StobiSerif Medium" w:cs="Times New Roman"/>
      <w:b/>
      <w:lang w:val="mk-M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tsp.gov.mk/uslugi-i-prava.n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2025-07-02T09:17:00Z</dcterms:created>
  <dcterms:modified xsi:type="dcterms:W3CDTF">2025-07-02T09:18:00Z</dcterms:modified>
</cp:coreProperties>
</file>